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2EB" w:rsidRDefault="009422EB" w:rsidP="009422EB">
      <w:pPr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BF33B6" w:rsidRPr="004A407A" w:rsidRDefault="008F6D5B" w:rsidP="00BF33B6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BF33B6" w:rsidRPr="004A407A" w:rsidRDefault="009422EB" w:rsidP="00BF33B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>______</w:t>
      </w:r>
      <w:r w:rsidR="00C03B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2022</w:t>
      </w:r>
      <w:r w:rsidR="00B66BD9">
        <w:rPr>
          <w:rFonts w:ascii="Arial" w:hAnsi="Arial" w:cs="Arial"/>
          <w:sz w:val="24"/>
          <w:szCs w:val="24"/>
        </w:rPr>
        <w:t xml:space="preserve"> года</w:t>
      </w:r>
      <w:r w:rsidR="00923EF3">
        <w:rPr>
          <w:rFonts w:ascii="Arial" w:hAnsi="Arial" w:cs="Arial"/>
          <w:sz w:val="24"/>
          <w:szCs w:val="24"/>
        </w:rPr>
        <w:t xml:space="preserve">       </w:t>
      </w:r>
      <w:r w:rsidR="00D61BB5">
        <w:rPr>
          <w:rFonts w:ascii="Arial" w:hAnsi="Arial" w:cs="Arial"/>
          <w:sz w:val="24"/>
          <w:szCs w:val="24"/>
        </w:rPr>
        <w:t xml:space="preserve">        </w:t>
      </w:r>
      <w:r w:rsidR="00C03BF8">
        <w:rPr>
          <w:rFonts w:ascii="Arial" w:hAnsi="Arial" w:cs="Arial"/>
          <w:sz w:val="24"/>
          <w:szCs w:val="24"/>
        </w:rPr>
        <w:t xml:space="preserve"> </w:t>
      </w:r>
      <w:r w:rsidR="00BF33B6" w:rsidRPr="004A407A">
        <w:rPr>
          <w:rFonts w:ascii="Arial" w:hAnsi="Arial" w:cs="Arial"/>
          <w:sz w:val="24"/>
          <w:szCs w:val="24"/>
        </w:rPr>
        <w:t xml:space="preserve"> с.</w:t>
      </w:r>
      <w:r w:rsidR="00895D7A">
        <w:rPr>
          <w:rFonts w:ascii="Arial" w:hAnsi="Arial" w:cs="Arial"/>
          <w:sz w:val="24"/>
          <w:szCs w:val="24"/>
        </w:rPr>
        <w:t xml:space="preserve"> Боготол</w:t>
      </w:r>
      <w:r w:rsidR="001C02D5">
        <w:rPr>
          <w:rFonts w:ascii="Arial" w:hAnsi="Arial" w:cs="Arial"/>
          <w:sz w:val="24"/>
          <w:szCs w:val="24"/>
        </w:rPr>
        <w:t xml:space="preserve">           </w:t>
      </w:r>
      <w:r w:rsidR="00B66BD9">
        <w:rPr>
          <w:rFonts w:ascii="Arial" w:hAnsi="Arial" w:cs="Arial"/>
          <w:sz w:val="24"/>
          <w:szCs w:val="24"/>
        </w:rPr>
        <w:t xml:space="preserve">                          № </w:t>
      </w:r>
      <w:r>
        <w:rPr>
          <w:rFonts w:ascii="Arial" w:hAnsi="Arial" w:cs="Arial"/>
          <w:sz w:val="24"/>
          <w:szCs w:val="24"/>
        </w:rPr>
        <w:t>000</w:t>
      </w:r>
    </w:p>
    <w:p w:rsidR="00B66BD9" w:rsidRPr="00974B8D" w:rsidRDefault="004A407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</w:p>
    <w:p w:rsidR="00974B8D" w:rsidRDefault="004A407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в Решение Боготольского сельского Совета депутатов </w:t>
      </w:r>
    </w:p>
    <w:p w:rsidR="00974B8D" w:rsidRDefault="004A407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«</w:t>
      </w:r>
      <w:r w:rsidR="00184F2A" w:rsidRPr="00974B8D">
        <w:rPr>
          <w:rFonts w:ascii="Arial" w:hAnsi="Arial" w:cs="Arial"/>
          <w:sz w:val="24"/>
          <w:szCs w:val="24"/>
        </w:rPr>
        <w:t>Об утверждении Положения о бюджетном</w:t>
      </w:r>
      <w:r w:rsidR="00974B8D" w:rsidRPr="00974B8D">
        <w:rPr>
          <w:rFonts w:ascii="Arial" w:hAnsi="Arial" w:cs="Arial"/>
          <w:sz w:val="24"/>
          <w:szCs w:val="24"/>
        </w:rPr>
        <w:t xml:space="preserve"> </w:t>
      </w:r>
      <w:r w:rsidR="00184F2A" w:rsidRPr="00974B8D">
        <w:rPr>
          <w:rFonts w:ascii="Arial" w:hAnsi="Arial" w:cs="Arial"/>
          <w:sz w:val="24"/>
          <w:szCs w:val="24"/>
        </w:rPr>
        <w:t xml:space="preserve">процессе </w:t>
      </w:r>
    </w:p>
    <w:p w:rsidR="00974B8D" w:rsidRDefault="00184F2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в Боготольском сельсовете</w:t>
      </w:r>
      <w:r w:rsidR="00974B8D">
        <w:rPr>
          <w:rFonts w:ascii="Arial" w:hAnsi="Arial" w:cs="Arial"/>
          <w:sz w:val="24"/>
          <w:szCs w:val="24"/>
        </w:rPr>
        <w:t xml:space="preserve"> </w:t>
      </w:r>
      <w:r w:rsidRPr="00974B8D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184F2A" w:rsidRPr="00974B8D" w:rsidRDefault="00184F2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Красноярского края</w:t>
      </w:r>
      <w:r w:rsidR="00974B8D">
        <w:rPr>
          <w:rFonts w:ascii="Arial" w:hAnsi="Arial" w:cs="Arial"/>
          <w:sz w:val="24"/>
          <w:szCs w:val="24"/>
        </w:rPr>
        <w:t>»</w:t>
      </w:r>
    </w:p>
    <w:p w:rsidR="00974B8D" w:rsidRPr="00974B8D" w:rsidRDefault="00974B8D" w:rsidP="00AF0E9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</w:p>
    <w:p w:rsidR="00974B8D" w:rsidRDefault="00974B8D" w:rsidP="00AF0E9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</w:p>
    <w:p w:rsidR="00B66BD9" w:rsidRPr="00974B8D" w:rsidRDefault="00184F2A" w:rsidP="006D34C4">
      <w:pPr>
        <w:spacing w:after="100" w:after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В соответствии с Федеральным законом от 29.11.2021 № 384-ФЗ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году", Федеральным </w:t>
      </w:r>
      <w:hyperlink r:id="rId6" w:history="1">
        <w:r w:rsidRPr="00974B8D">
          <w:rPr>
            <w:rFonts w:ascii="Arial" w:hAnsi="Arial" w:cs="Arial"/>
            <w:color w:val="000000"/>
            <w:sz w:val="24"/>
            <w:szCs w:val="24"/>
          </w:rPr>
          <w:t>законом</w:t>
        </w:r>
      </w:hyperlink>
      <w:r w:rsidRPr="00974B8D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</w:t>
      </w:r>
      <w:r w:rsidR="00974B8D" w:rsidRPr="00974B8D">
        <w:rPr>
          <w:rFonts w:ascii="Arial" w:hAnsi="Arial" w:cs="Arial"/>
          <w:sz w:val="24"/>
          <w:szCs w:val="24"/>
        </w:rPr>
        <w:t xml:space="preserve"> ст. 24,48 Устава Боготольского сельсовета Боготольского района Красноярского края</w:t>
      </w:r>
      <w:r w:rsidR="006D34C4">
        <w:rPr>
          <w:rFonts w:ascii="Arial" w:hAnsi="Arial" w:cs="Arial"/>
          <w:sz w:val="24"/>
          <w:szCs w:val="24"/>
        </w:rPr>
        <w:t xml:space="preserve"> Боготольский сельский Совет депутатов РЕШИЛ:</w:t>
      </w:r>
    </w:p>
    <w:p w:rsidR="00B66BD9" w:rsidRPr="00974B8D" w:rsidRDefault="00184F2A" w:rsidP="006D34C4">
      <w:pPr>
        <w:pStyle w:val="a6"/>
        <w:numPr>
          <w:ilvl w:val="0"/>
          <w:numId w:val="6"/>
        </w:numPr>
        <w:spacing w:after="100" w:afterAutospacing="1" w:line="20" w:lineRule="atLeast"/>
        <w:ind w:left="0" w:firstLine="709"/>
        <w:jc w:val="both"/>
        <w:rPr>
          <w:rFonts w:ascii="Arial" w:hAnsi="Arial" w:cs="Arial"/>
          <w:bCs/>
        </w:rPr>
      </w:pPr>
      <w:r w:rsidRPr="00974B8D">
        <w:rPr>
          <w:rFonts w:ascii="Arial" w:hAnsi="Arial" w:cs="Arial"/>
        </w:rPr>
        <w:t>Внести изменения в «</w:t>
      </w:r>
      <w:r w:rsidRPr="00974B8D">
        <w:rPr>
          <w:rFonts w:ascii="Arial" w:hAnsi="Arial" w:cs="Arial"/>
        </w:rPr>
        <w:t>Положение о бюджетн</w:t>
      </w:r>
      <w:r w:rsidRPr="00974B8D">
        <w:rPr>
          <w:rFonts w:ascii="Arial" w:hAnsi="Arial" w:cs="Arial"/>
        </w:rPr>
        <w:t>ом процессе в Боготольском сельсовете</w:t>
      </w:r>
      <w:r w:rsidRPr="00974B8D">
        <w:rPr>
          <w:rFonts w:ascii="Arial" w:hAnsi="Arial" w:cs="Arial"/>
          <w:bCs/>
        </w:rPr>
        <w:t>», утвержденное решением</w:t>
      </w:r>
      <w:r w:rsidRPr="00974B8D">
        <w:rPr>
          <w:rFonts w:ascii="Arial" w:hAnsi="Arial" w:cs="Arial"/>
          <w:bCs/>
        </w:rPr>
        <w:t xml:space="preserve"> Боготольского сельского Совета д</w:t>
      </w:r>
      <w:r w:rsidR="00974B8D" w:rsidRPr="00974B8D">
        <w:rPr>
          <w:rFonts w:ascii="Arial" w:hAnsi="Arial" w:cs="Arial"/>
          <w:bCs/>
        </w:rPr>
        <w:t>епутатов от 14.10.2013 № 33-115</w:t>
      </w:r>
      <w:r w:rsidRPr="00974B8D">
        <w:rPr>
          <w:rFonts w:ascii="Arial" w:hAnsi="Arial" w:cs="Arial"/>
          <w:bCs/>
        </w:rPr>
        <w:t xml:space="preserve">(в редакции решений </w:t>
      </w:r>
      <w:r w:rsidRPr="00974B8D">
        <w:rPr>
          <w:rFonts w:ascii="Arial" w:hAnsi="Arial" w:cs="Arial"/>
        </w:rPr>
        <w:t>от 09.07.2014 № 38-129 от 28.04.2015 № 45-156</w:t>
      </w:r>
      <w:r w:rsidR="00974B8D" w:rsidRPr="00974B8D">
        <w:rPr>
          <w:rFonts w:ascii="Arial" w:hAnsi="Arial" w:cs="Arial"/>
        </w:rPr>
        <w:t xml:space="preserve">, </w:t>
      </w:r>
      <w:r w:rsidR="00974B8D" w:rsidRPr="00974B8D">
        <w:rPr>
          <w:rFonts w:ascii="Arial" w:hAnsi="Arial" w:cs="Arial"/>
        </w:rPr>
        <w:t>от 19.09.2017 №17-72</w:t>
      </w:r>
      <w:r w:rsidRPr="00974B8D">
        <w:rPr>
          <w:rFonts w:ascii="Arial" w:hAnsi="Arial" w:cs="Arial"/>
        </w:rPr>
        <w:t>)</w:t>
      </w:r>
      <w:r w:rsidR="00974B8D" w:rsidRPr="00974B8D">
        <w:rPr>
          <w:rFonts w:ascii="Arial" w:hAnsi="Arial" w:cs="Arial"/>
        </w:rPr>
        <w:t xml:space="preserve"> следующие изменения и дополнен</w:t>
      </w:r>
      <w:bookmarkStart w:id="0" w:name="_GoBack"/>
      <w:bookmarkEnd w:id="0"/>
      <w:r w:rsidR="00974B8D" w:rsidRPr="00974B8D">
        <w:rPr>
          <w:rFonts w:ascii="Arial" w:hAnsi="Arial" w:cs="Arial"/>
        </w:rPr>
        <w:t>ия:</w:t>
      </w:r>
    </w:p>
    <w:p w:rsidR="00184F2A" w:rsidRPr="00974B8D" w:rsidRDefault="00974B8D" w:rsidP="006D34C4">
      <w:pPr>
        <w:spacing w:line="20" w:lineRule="atLeas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1.1.   пункт 3 статьи 26 </w:t>
      </w:r>
      <w:r w:rsidR="00184F2A" w:rsidRPr="00974B8D">
        <w:rPr>
          <w:rFonts w:ascii="Arial" w:hAnsi="Arial" w:cs="Arial"/>
          <w:sz w:val="24"/>
          <w:szCs w:val="24"/>
        </w:rPr>
        <w:t>после слов «на единый счет бюджета» дополнить словами «, если иное не предусмотрено Бюджетным кодексом Российской Федерации».</w:t>
      </w:r>
    </w:p>
    <w:p w:rsidR="00851C89" w:rsidRPr="00974B8D" w:rsidRDefault="00A57253" w:rsidP="006D34C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2. Контроль за исполнением настоящего решения возложить на постоянную </w:t>
      </w:r>
      <w:r w:rsidR="003F1BC1" w:rsidRPr="00974B8D">
        <w:rPr>
          <w:rFonts w:ascii="Arial" w:hAnsi="Arial" w:cs="Arial"/>
          <w:sz w:val="24"/>
          <w:szCs w:val="24"/>
        </w:rPr>
        <w:t>комиссию по бюджету и финансовым вопросам (Рудаков И.А.</w:t>
      </w:r>
      <w:r w:rsidR="009C6C2E" w:rsidRPr="00974B8D">
        <w:rPr>
          <w:rFonts w:ascii="Arial" w:hAnsi="Arial" w:cs="Arial"/>
          <w:sz w:val="24"/>
          <w:szCs w:val="24"/>
        </w:rPr>
        <w:t>).</w:t>
      </w:r>
    </w:p>
    <w:p w:rsidR="009C6C2E" w:rsidRPr="00974B8D" w:rsidRDefault="00851C89" w:rsidP="00AF0E9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          3.</w:t>
      </w:r>
      <w:r w:rsidR="00DD09A2" w:rsidRPr="00974B8D">
        <w:rPr>
          <w:rFonts w:ascii="Arial" w:hAnsi="Arial" w:cs="Arial"/>
          <w:sz w:val="24"/>
          <w:szCs w:val="24"/>
        </w:rPr>
        <w:t xml:space="preserve"> </w:t>
      </w:r>
      <w:r w:rsidR="009C6C2E" w:rsidRPr="00974B8D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="009C6C2E" w:rsidRPr="00974B8D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9C6C2E" w:rsidRPr="00974B8D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9C6C2E" w:rsidRPr="00974B8D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9C6C2E" w:rsidRPr="00974B8D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9C6C2E" w:rsidRPr="00974B8D">
          <w:rPr>
            <w:rStyle w:val="a3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="009C6C2E" w:rsidRPr="00974B8D">
          <w:rPr>
            <w:rStyle w:val="a3"/>
            <w:rFonts w:ascii="Arial" w:hAnsi="Arial" w:cs="Arial"/>
            <w:sz w:val="24"/>
            <w:szCs w:val="24"/>
          </w:rPr>
          <w:t>-</w:t>
        </w:r>
        <w:r w:rsidR="009C6C2E" w:rsidRPr="00974B8D">
          <w:rPr>
            <w:rStyle w:val="a3"/>
            <w:rFonts w:ascii="Arial" w:hAnsi="Arial" w:cs="Arial"/>
            <w:sz w:val="24"/>
            <w:szCs w:val="24"/>
            <w:lang w:val="en-US"/>
          </w:rPr>
          <w:t>r</w:t>
        </w:r>
        <w:r w:rsidR="009C6C2E" w:rsidRPr="00974B8D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9C6C2E" w:rsidRPr="00974B8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9C6C2E" w:rsidRPr="00974B8D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473378" w:rsidRPr="00974B8D" w:rsidRDefault="00473378" w:rsidP="00473378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4. Решение вступает в силу </w:t>
      </w:r>
      <w:proofErr w:type="gramStart"/>
      <w:r w:rsidRPr="00974B8D">
        <w:rPr>
          <w:rFonts w:ascii="Arial" w:hAnsi="Arial" w:cs="Arial"/>
          <w:sz w:val="24"/>
          <w:szCs w:val="24"/>
        </w:rPr>
        <w:t>в день</w:t>
      </w:r>
      <w:proofErr w:type="gramEnd"/>
      <w:r w:rsidRPr="00974B8D">
        <w:rPr>
          <w:rFonts w:ascii="Arial" w:hAnsi="Arial" w:cs="Arial"/>
          <w:sz w:val="24"/>
          <w:szCs w:val="24"/>
        </w:rPr>
        <w:t xml:space="preserve"> следующий за днем его официального опубликования и применяется к правоотношениям, возникшим с 1 января 2022 года.</w:t>
      </w:r>
    </w:p>
    <w:p w:rsidR="002816B4" w:rsidRPr="00974B8D" w:rsidRDefault="002816B4" w:rsidP="00AF0E9D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782870" w:rsidRPr="00974B8D" w:rsidRDefault="002816B4" w:rsidP="00AF0E9D">
      <w:pPr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П</w:t>
      </w:r>
      <w:r w:rsidR="00782870" w:rsidRPr="00974B8D">
        <w:rPr>
          <w:rFonts w:ascii="Arial" w:hAnsi="Arial" w:cs="Arial"/>
          <w:sz w:val="24"/>
          <w:szCs w:val="24"/>
        </w:rPr>
        <w:t>редседател</w:t>
      </w:r>
      <w:r w:rsidRPr="00974B8D">
        <w:rPr>
          <w:rFonts w:ascii="Arial" w:hAnsi="Arial" w:cs="Arial"/>
          <w:sz w:val="24"/>
          <w:szCs w:val="24"/>
        </w:rPr>
        <w:t>ь</w:t>
      </w:r>
      <w:r w:rsidR="00782870" w:rsidRPr="00974B8D">
        <w:rPr>
          <w:rFonts w:ascii="Arial" w:hAnsi="Arial" w:cs="Arial"/>
          <w:sz w:val="24"/>
          <w:szCs w:val="24"/>
        </w:rPr>
        <w:t xml:space="preserve"> Боготольского           </w:t>
      </w:r>
      <w:r w:rsidR="00C03BF8" w:rsidRPr="00974B8D">
        <w:rPr>
          <w:rFonts w:ascii="Arial" w:hAnsi="Arial" w:cs="Arial"/>
          <w:sz w:val="24"/>
          <w:szCs w:val="24"/>
        </w:rPr>
        <w:t xml:space="preserve">                        </w:t>
      </w:r>
      <w:r w:rsidR="00782870" w:rsidRPr="00974B8D">
        <w:rPr>
          <w:rFonts w:ascii="Arial" w:hAnsi="Arial" w:cs="Arial"/>
          <w:sz w:val="24"/>
          <w:szCs w:val="24"/>
        </w:rPr>
        <w:t xml:space="preserve">  Глава Боготольского</w:t>
      </w:r>
    </w:p>
    <w:p w:rsidR="00782870" w:rsidRPr="00974B8D" w:rsidRDefault="00275FF7" w:rsidP="00AF0E9D">
      <w:pPr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74B8D">
        <w:rPr>
          <w:rFonts w:ascii="Arial" w:hAnsi="Arial" w:cs="Arial"/>
          <w:sz w:val="24"/>
          <w:szCs w:val="24"/>
        </w:rPr>
        <w:t xml:space="preserve">сельского  </w:t>
      </w:r>
      <w:r w:rsidR="00782870" w:rsidRPr="00974B8D">
        <w:rPr>
          <w:rFonts w:ascii="Arial" w:hAnsi="Arial" w:cs="Arial"/>
          <w:sz w:val="24"/>
          <w:szCs w:val="24"/>
        </w:rPr>
        <w:t>Совета</w:t>
      </w:r>
      <w:proofErr w:type="gramEnd"/>
      <w:r w:rsidR="00782870" w:rsidRPr="00974B8D">
        <w:rPr>
          <w:rFonts w:ascii="Arial" w:hAnsi="Arial" w:cs="Arial"/>
          <w:sz w:val="24"/>
          <w:szCs w:val="24"/>
        </w:rPr>
        <w:t xml:space="preserve"> депутатов      </w:t>
      </w:r>
      <w:r w:rsidRPr="00974B8D">
        <w:rPr>
          <w:rFonts w:ascii="Arial" w:hAnsi="Arial" w:cs="Arial"/>
          <w:sz w:val="24"/>
          <w:szCs w:val="24"/>
        </w:rPr>
        <w:t xml:space="preserve">                   </w:t>
      </w:r>
      <w:r w:rsidR="00782870" w:rsidRPr="00974B8D">
        <w:rPr>
          <w:rFonts w:ascii="Arial" w:hAnsi="Arial" w:cs="Arial"/>
          <w:sz w:val="24"/>
          <w:szCs w:val="24"/>
        </w:rPr>
        <w:t xml:space="preserve">            сельсовета</w:t>
      </w:r>
    </w:p>
    <w:p w:rsidR="00782870" w:rsidRPr="00974B8D" w:rsidRDefault="002816B4" w:rsidP="00AF0E9D">
      <w:pPr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  ___________ И.Н. Тихонова</w:t>
      </w:r>
      <w:r w:rsidR="00782870" w:rsidRPr="00974B8D">
        <w:rPr>
          <w:rFonts w:ascii="Arial" w:hAnsi="Arial" w:cs="Arial"/>
          <w:sz w:val="24"/>
          <w:szCs w:val="24"/>
        </w:rPr>
        <w:t xml:space="preserve">                        </w:t>
      </w:r>
      <w:r w:rsidR="00532988" w:rsidRPr="00974B8D">
        <w:rPr>
          <w:rFonts w:ascii="Arial" w:hAnsi="Arial" w:cs="Arial"/>
          <w:sz w:val="24"/>
          <w:szCs w:val="24"/>
        </w:rPr>
        <w:t xml:space="preserve">    </w:t>
      </w:r>
      <w:r w:rsidR="00275FF7" w:rsidRPr="00974B8D">
        <w:rPr>
          <w:rFonts w:ascii="Arial" w:hAnsi="Arial" w:cs="Arial"/>
          <w:sz w:val="24"/>
          <w:szCs w:val="24"/>
        </w:rPr>
        <w:t xml:space="preserve">     </w:t>
      </w:r>
      <w:r w:rsidR="00532988" w:rsidRPr="00974B8D">
        <w:rPr>
          <w:rFonts w:ascii="Arial" w:hAnsi="Arial" w:cs="Arial"/>
          <w:sz w:val="24"/>
          <w:szCs w:val="24"/>
        </w:rPr>
        <w:t xml:space="preserve">    ___________ Е.В. Крикливых</w:t>
      </w:r>
    </w:p>
    <w:p w:rsidR="00782870" w:rsidRPr="00974B8D" w:rsidRDefault="00782870" w:rsidP="00AF0E9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82870" w:rsidRPr="00974B8D" w:rsidRDefault="00782870" w:rsidP="00AF0E9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074AF" w:rsidRPr="00974B8D" w:rsidRDefault="00E074AF" w:rsidP="00AF0E9D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074AF" w:rsidRPr="00974B8D" w:rsidSect="005078E6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72760"/>
    <w:multiLevelType w:val="multilevel"/>
    <w:tmpl w:val="9E0493A4"/>
    <w:lvl w:ilvl="0">
      <w:start w:val="1"/>
      <w:numFmt w:val="decimal"/>
      <w:lvlText w:val="%1."/>
      <w:lvlJc w:val="left"/>
      <w:pPr>
        <w:ind w:left="408" w:hanging="408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6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09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0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50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36" w:hanging="2160"/>
      </w:pPr>
      <w:rPr>
        <w:rFonts w:eastAsia="Times New Roman" w:hint="default"/>
      </w:rPr>
    </w:lvl>
  </w:abstractNum>
  <w:abstractNum w:abstractNumId="1" w15:restartNumberingAfterBreak="0">
    <w:nsid w:val="26FC4F27"/>
    <w:multiLevelType w:val="hybridMultilevel"/>
    <w:tmpl w:val="A37A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0018"/>
    <w:rsid w:val="000175D8"/>
    <w:rsid w:val="0003648F"/>
    <w:rsid w:val="00041AFF"/>
    <w:rsid w:val="00042D0F"/>
    <w:rsid w:val="00062CF4"/>
    <w:rsid w:val="00065173"/>
    <w:rsid w:val="00073629"/>
    <w:rsid w:val="000815A9"/>
    <w:rsid w:val="000A060D"/>
    <w:rsid w:val="000B3CF3"/>
    <w:rsid w:val="000B47B6"/>
    <w:rsid w:val="000C12C7"/>
    <w:rsid w:val="000C5704"/>
    <w:rsid w:val="00112259"/>
    <w:rsid w:val="00115F6F"/>
    <w:rsid w:val="001202BB"/>
    <w:rsid w:val="001262D3"/>
    <w:rsid w:val="0013174E"/>
    <w:rsid w:val="00150172"/>
    <w:rsid w:val="001521E4"/>
    <w:rsid w:val="00162FF0"/>
    <w:rsid w:val="00171F02"/>
    <w:rsid w:val="00184F2A"/>
    <w:rsid w:val="001963BA"/>
    <w:rsid w:val="001B5ECA"/>
    <w:rsid w:val="001C02D5"/>
    <w:rsid w:val="001C6DC2"/>
    <w:rsid w:val="001D53B7"/>
    <w:rsid w:val="001E29F8"/>
    <w:rsid w:val="001F65FA"/>
    <w:rsid w:val="002416DE"/>
    <w:rsid w:val="00246EB6"/>
    <w:rsid w:val="00266C0B"/>
    <w:rsid w:val="002735FC"/>
    <w:rsid w:val="00275FF7"/>
    <w:rsid w:val="002816B4"/>
    <w:rsid w:val="002A3B62"/>
    <w:rsid w:val="002A4BCA"/>
    <w:rsid w:val="002A5493"/>
    <w:rsid w:val="002C5C30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43AB"/>
    <w:rsid w:val="00387B7F"/>
    <w:rsid w:val="003B24B4"/>
    <w:rsid w:val="003B53C9"/>
    <w:rsid w:val="003D1CE2"/>
    <w:rsid w:val="003F1BC1"/>
    <w:rsid w:val="003F1D69"/>
    <w:rsid w:val="003F2E03"/>
    <w:rsid w:val="003F593D"/>
    <w:rsid w:val="00404DAF"/>
    <w:rsid w:val="00405467"/>
    <w:rsid w:val="00406166"/>
    <w:rsid w:val="00414C1C"/>
    <w:rsid w:val="00422EB7"/>
    <w:rsid w:val="00425619"/>
    <w:rsid w:val="00434475"/>
    <w:rsid w:val="00435A91"/>
    <w:rsid w:val="004429DE"/>
    <w:rsid w:val="004457D7"/>
    <w:rsid w:val="00454378"/>
    <w:rsid w:val="00473378"/>
    <w:rsid w:val="00473E87"/>
    <w:rsid w:val="0047649F"/>
    <w:rsid w:val="004839DB"/>
    <w:rsid w:val="004A2FBD"/>
    <w:rsid w:val="004A407A"/>
    <w:rsid w:val="004B265B"/>
    <w:rsid w:val="004B5869"/>
    <w:rsid w:val="004C0026"/>
    <w:rsid w:val="004E6F2D"/>
    <w:rsid w:val="004E7A53"/>
    <w:rsid w:val="004F7BCF"/>
    <w:rsid w:val="005078E6"/>
    <w:rsid w:val="005223BF"/>
    <w:rsid w:val="00532988"/>
    <w:rsid w:val="00553034"/>
    <w:rsid w:val="005566C5"/>
    <w:rsid w:val="00557F0D"/>
    <w:rsid w:val="0056069C"/>
    <w:rsid w:val="00562E32"/>
    <w:rsid w:val="0056460B"/>
    <w:rsid w:val="00576EEB"/>
    <w:rsid w:val="005B4A38"/>
    <w:rsid w:val="00614514"/>
    <w:rsid w:val="00615665"/>
    <w:rsid w:val="00622777"/>
    <w:rsid w:val="00627D11"/>
    <w:rsid w:val="00644A41"/>
    <w:rsid w:val="00647955"/>
    <w:rsid w:val="006827D4"/>
    <w:rsid w:val="0069082A"/>
    <w:rsid w:val="00693E6D"/>
    <w:rsid w:val="006A252C"/>
    <w:rsid w:val="006A3B65"/>
    <w:rsid w:val="006B0020"/>
    <w:rsid w:val="006B215F"/>
    <w:rsid w:val="006B279D"/>
    <w:rsid w:val="006B598A"/>
    <w:rsid w:val="006C6844"/>
    <w:rsid w:val="006D34C4"/>
    <w:rsid w:val="006E3866"/>
    <w:rsid w:val="00702F5A"/>
    <w:rsid w:val="007030A7"/>
    <w:rsid w:val="007045D8"/>
    <w:rsid w:val="0076512A"/>
    <w:rsid w:val="00782870"/>
    <w:rsid w:val="007857A9"/>
    <w:rsid w:val="00785AD5"/>
    <w:rsid w:val="007A4F26"/>
    <w:rsid w:val="007B2D29"/>
    <w:rsid w:val="007B30C4"/>
    <w:rsid w:val="007B7DBE"/>
    <w:rsid w:val="007C5B74"/>
    <w:rsid w:val="007C6608"/>
    <w:rsid w:val="007E3AA4"/>
    <w:rsid w:val="00801752"/>
    <w:rsid w:val="00805B5A"/>
    <w:rsid w:val="00805D9E"/>
    <w:rsid w:val="00807223"/>
    <w:rsid w:val="008155FE"/>
    <w:rsid w:val="00823C84"/>
    <w:rsid w:val="0084382C"/>
    <w:rsid w:val="00851C89"/>
    <w:rsid w:val="00860365"/>
    <w:rsid w:val="00866D8B"/>
    <w:rsid w:val="00883127"/>
    <w:rsid w:val="00895D7A"/>
    <w:rsid w:val="008D0B74"/>
    <w:rsid w:val="008E17CB"/>
    <w:rsid w:val="008F6D5B"/>
    <w:rsid w:val="009065DD"/>
    <w:rsid w:val="00912CE2"/>
    <w:rsid w:val="00923EF3"/>
    <w:rsid w:val="00924D27"/>
    <w:rsid w:val="009422EB"/>
    <w:rsid w:val="00974B8D"/>
    <w:rsid w:val="009C5E51"/>
    <w:rsid w:val="009C6C2E"/>
    <w:rsid w:val="009D772A"/>
    <w:rsid w:val="00A26507"/>
    <w:rsid w:val="00A52786"/>
    <w:rsid w:val="00A533EA"/>
    <w:rsid w:val="00A57253"/>
    <w:rsid w:val="00A623D1"/>
    <w:rsid w:val="00A65904"/>
    <w:rsid w:val="00AA57A5"/>
    <w:rsid w:val="00AB2410"/>
    <w:rsid w:val="00AC1A4D"/>
    <w:rsid w:val="00AF0E9D"/>
    <w:rsid w:val="00B058DD"/>
    <w:rsid w:val="00B36B58"/>
    <w:rsid w:val="00B55F17"/>
    <w:rsid w:val="00B63D90"/>
    <w:rsid w:val="00B66BD9"/>
    <w:rsid w:val="00B771DD"/>
    <w:rsid w:val="00B82713"/>
    <w:rsid w:val="00B858C0"/>
    <w:rsid w:val="00BA04CC"/>
    <w:rsid w:val="00BA4156"/>
    <w:rsid w:val="00BB33AC"/>
    <w:rsid w:val="00BB4753"/>
    <w:rsid w:val="00BC1CED"/>
    <w:rsid w:val="00BD0AAB"/>
    <w:rsid w:val="00BD1457"/>
    <w:rsid w:val="00BD7D37"/>
    <w:rsid w:val="00BF33B6"/>
    <w:rsid w:val="00BF3BAD"/>
    <w:rsid w:val="00C03BF8"/>
    <w:rsid w:val="00CA5AF0"/>
    <w:rsid w:val="00CB2EC3"/>
    <w:rsid w:val="00CE58AB"/>
    <w:rsid w:val="00CF15E5"/>
    <w:rsid w:val="00CF201F"/>
    <w:rsid w:val="00D2653C"/>
    <w:rsid w:val="00D33159"/>
    <w:rsid w:val="00D455A5"/>
    <w:rsid w:val="00D607BD"/>
    <w:rsid w:val="00D611B4"/>
    <w:rsid w:val="00D61BB5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261A"/>
    <w:rsid w:val="00DF31F6"/>
    <w:rsid w:val="00E074AF"/>
    <w:rsid w:val="00E51F97"/>
    <w:rsid w:val="00E63EB8"/>
    <w:rsid w:val="00EA2E0D"/>
    <w:rsid w:val="00EB463D"/>
    <w:rsid w:val="00EF56B0"/>
    <w:rsid w:val="00F17A4C"/>
    <w:rsid w:val="00F27ACD"/>
    <w:rsid w:val="00F34958"/>
    <w:rsid w:val="00F50658"/>
    <w:rsid w:val="00F531A5"/>
    <w:rsid w:val="00F71BD5"/>
    <w:rsid w:val="00F7468E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76B0"/>
  <w15:docId w15:val="{B9E406C3-8CF8-4063-A5D6-F561C010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4F2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84F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2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R&amp;n=330277&amp;date=30.10.2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BFC9B-FFB1-4C43-AEA7-2E97E215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2022-01-27T04:03:00Z</cp:lastPrinted>
  <dcterms:created xsi:type="dcterms:W3CDTF">2017-05-18T01:33:00Z</dcterms:created>
  <dcterms:modified xsi:type="dcterms:W3CDTF">2022-02-14T08:39:00Z</dcterms:modified>
</cp:coreProperties>
</file>